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FBE10" w14:textId="77777777" w:rsidR="00F61B61" w:rsidRPr="00495951" w:rsidRDefault="00F61B61" w:rsidP="00AC6429">
      <w:pPr>
        <w:jc w:val="center"/>
        <w:rPr>
          <w:rFonts w:ascii="Arial" w:hAnsi="Arial" w:cs="Arial"/>
          <w:b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6DF45F5" wp14:editId="2E8BA90A">
            <wp:extent cx="5940425" cy="537934"/>
            <wp:effectExtent l="0" t="0" r="3175" b="0"/>
            <wp:docPr id="1" name="Рисунок 1" descr="C:\Users\kozlo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zlo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B6712" w14:textId="77777777" w:rsidR="00F61B61" w:rsidRPr="005765E5" w:rsidRDefault="00F61B61" w:rsidP="00F61B61">
      <w:pPr>
        <w:jc w:val="center"/>
        <w:rPr>
          <w:rFonts w:ascii="Arial" w:hAnsi="Arial" w:cs="Arial"/>
          <w:noProof/>
          <w:lang w:eastAsia="ru-RU"/>
        </w:rPr>
      </w:pPr>
    </w:p>
    <w:p w14:paraId="4EEDFD5F" w14:textId="45283689" w:rsidR="00F61B61" w:rsidRDefault="00F61B61" w:rsidP="00F61B61">
      <w:pPr>
        <w:rPr>
          <w:rFonts w:ascii="Arial" w:hAnsi="Arial" w:cs="Arial"/>
          <w:noProof/>
          <w:lang w:eastAsia="ru-RU"/>
        </w:rPr>
      </w:pPr>
      <w:r w:rsidRPr="005765E5">
        <w:rPr>
          <w:rFonts w:ascii="Arial" w:hAnsi="Arial" w:cs="Arial"/>
          <w:noProof/>
          <w:lang w:eastAsia="ru-RU"/>
        </w:rPr>
        <w:t>г. Москва</w:t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  <w:t>«</w:t>
      </w:r>
      <w:r w:rsidR="000A6761">
        <w:rPr>
          <w:rFonts w:ascii="Arial" w:hAnsi="Arial" w:cs="Arial"/>
          <w:noProof/>
          <w:lang w:eastAsia="ru-RU"/>
        </w:rPr>
        <w:t>26</w:t>
      </w:r>
      <w:r>
        <w:rPr>
          <w:rFonts w:ascii="Arial" w:hAnsi="Arial" w:cs="Arial"/>
          <w:noProof/>
          <w:lang w:eastAsia="ru-RU"/>
        </w:rPr>
        <w:t>» февраля 2021 г.</w:t>
      </w:r>
    </w:p>
    <w:p w14:paraId="1B1E0B91" w14:textId="77777777" w:rsidR="00F61B61" w:rsidRDefault="00F61B61" w:rsidP="00F61B61">
      <w:pPr>
        <w:rPr>
          <w:rFonts w:ascii="Arial" w:hAnsi="Arial" w:cs="Arial"/>
          <w:noProof/>
          <w:lang w:eastAsia="ru-RU"/>
        </w:rPr>
      </w:pPr>
    </w:p>
    <w:p w14:paraId="6AAE7C49" w14:textId="77777777" w:rsidR="00F61B61" w:rsidRDefault="00F61B61" w:rsidP="00F61B61">
      <w:pPr>
        <w:jc w:val="left"/>
        <w:rPr>
          <w:rFonts w:ascii="Arial" w:hAnsi="Arial" w:cs="Arial"/>
          <w:noProof/>
          <w:lang w:eastAsia="ru-RU"/>
        </w:rPr>
      </w:pPr>
    </w:p>
    <w:p w14:paraId="42E2E8B7" w14:textId="77777777" w:rsidR="00F61B61" w:rsidRDefault="00F61B61" w:rsidP="00F61B61">
      <w:pPr>
        <w:jc w:val="left"/>
        <w:rPr>
          <w:rFonts w:ascii="Arial" w:hAnsi="Arial" w:cs="Arial"/>
          <w:noProof/>
          <w:lang w:eastAsia="ru-RU"/>
        </w:rPr>
      </w:pPr>
    </w:p>
    <w:p w14:paraId="16069969" w14:textId="77777777" w:rsidR="00F61B61" w:rsidRDefault="00AC6429" w:rsidP="00AC642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noProof/>
          <w:lang w:eastAsia="ru-RU"/>
        </w:rPr>
      </w:pPr>
      <w:r>
        <w:rPr>
          <w:rFonts w:ascii="Arial" w:hAnsi="Arial" w:cs="Arial"/>
          <w:b/>
          <w:i/>
          <w:noProof/>
          <w:lang w:eastAsia="ru-RU"/>
        </w:rPr>
        <w:t>ИЗВЕЩЕНИЕ</w:t>
      </w:r>
    </w:p>
    <w:p w14:paraId="16381E53" w14:textId="77777777" w:rsidR="00AC6429" w:rsidRDefault="00AC6429" w:rsidP="00AC642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noProof/>
          <w:lang w:eastAsia="ru-RU"/>
        </w:rPr>
      </w:pPr>
      <w:r>
        <w:rPr>
          <w:rFonts w:ascii="Arial" w:hAnsi="Arial" w:cs="Arial"/>
          <w:b/>
          <w:i/>
          <w:noProof/>
          <w:lang w:eastAsia="ru-RU"/>
        </w:rPr>
        <w:t>о проведении конкурса для определения управляющей компании</w:t>
      </w:r>
    </w:p>
    <w:p w14:paraId="01F00D14" w14:textId="2936FF7B" w:rsidR="00AC6429" w:rsidRDefault="00AC6429" w:rsidP="00AC642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noProof/>
          <w:lang w:eastAsia="ru-RU"/>
        </w:rPr>
      </w:pPr>
      <w:r>
        <w:rPr>
          <w:rFonts w:ascii="Arial" w:hAnsi="Arial" w:cs="Arial"/>
          <w:b/>
          <w:i/>
          <w:noProof/>
          <w:lang w:eastAsia="ru-RU"/>
        </w:rPr>
        <w:t xml:space="preserve">ЗПИФ </w:t>
      </w:r>
      <w:r w:rsidR="00463493">
        <w:rPr>
          <w:rFonts w:ascii="Arial" w:hAnsi="Arial" w:cs="Arial"/>
          <w:b/>
          <w:i/>
          <w:noProof/>
          <w:lang w:eastAsia="ru-RU"/>
        </w:rPr>
        <w:t>смешанных инвестиций «Конкорд Эстейт</w:t>
      </w:r>
      <w:r w:rsidR="006008FB">
        <w:rPr>
          <w:rFonts w:ascii="Arial" w:hAnsi="Arial" w:cs="Arial"/>
          <w:b/>
          <w:i/>
          <w:noProof/>
          <w:lang w:eastAsia="ru-RU"/>
        </w:rPr>
        <w:t xml:space="preserve"> Первый</w:t>
      </w:r>
      <w:r w:rsidR="00463493">
        <w:rPr>
          <w:rFonts w:ascii="Arial" w:hAnsi="Arial" w:cs="Arial"/>
          <w:b/>
          <w:i/>
          <w:noProof/>
          <w:lang w:eastAsia="ru-RU"/>
        </w:rPr>
        <w:t>»</w:t>
      </w:r>
    </w:p>
    <w:p w14:paraId="7ACCB412" w14:textId="77777777" w:rsidR="00F61B61" w:rsidRPr="00457A2D" w:rsidRDefault="00F61B61" w:rsidP="00AC6429">
      <w:pPr>
        <w:jc w:val="center"/>
        <w:rPr>
          <w:rFonts w:ascii="Arial" w:hAnsi="Arial" w:cs="Arial"/>
          <w:b/>
          <w:i/>
        </w:rPr>
      </w:pPr>
    </w:p>
    <w:p w14:paraId="1CE61D30" w14:textId="77777777" w:rsidR="00F61B61" w:rsidRDefault="00F61B61" w:rsidP="00F61B61">
      <w:pPr>
        <w:rPr>
          <w:rFonts w:ascii="Arial" w:hAnsi="Arial" w:cs="Arial"/>
          <w:b/>
        </w:rPr>
      </w:pPr>
    </w:p>
    <w:p w14:paraId="42FA7E53" w14:textId="500717B7" w:rsidR="00616270" w:rsidRDefault="00616270" w:rsidP="00FE1EB4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Акционерное общество «Независимый специализированный депозитарий» (далее – Специализированный депозитарий)</w:t>
      </w:r>
      <w:r w:rsidR="00F61B61" w:rsidRPr="00D467F0">
        <w:rPr>
          <w:rFonts w:ascii="Arial" w:hAnsi="Arial" w:cs="Arial"/>
        </w:rPr>
        <w:t xml:space="preserve"> </w:t>
      </w:r>
      <w:r w:rsidR="00FE1EB4">
        <w:rPr>
          <w:rFonts w:ascii="Arial" w:hAnsi="Arial" w:cs="Arial"/>
        </w:rPr>
        <w:t xml:space="preserve">в соответствии с требованиями </w:t>
      </w:r>
      <w:r w:rsidR="001718D7">
        <w:rPr>
          <w:rFonts w:ascii="Arial" w:hAnsi="Arial" w:cs="Arial"/>
        </w:rPr>
        <w:t>Положения</w:t>
      </w:r>
      <w:r w:rsidR="001718D7" w:rsidRPr="001718D7">
        <w:rPr>
          <w:rFonts w:ascii="Arial" w:hAnsi="Arial" w:cs="Arial"/>
        </w:rPr>
        <w:t xml:space="preserve"> Банка России от 10.06.2015 </w:t>
      </w:r>
      <w:r w:rsidR="00705376">
        <w:rPr>
          <w:rFonts w:ascii="Arial" w:hAnsi="Arial" w:cs="Arial"/>
        </w:rPr>
        <w:t>№</w:t>
      </w:r>
      <w:r w:rsidR="001718D7" w:rsidRPr="001718D7">
        <w:rPr>
          <w:rFonts w:ascii="Arial" w:hAnsi="Arial" w:cs="Arial"/>
        </w:rPr>
        <w:t xml:space="preserve"> 474-П "О деятельности специализированных депозитариев" </w:t>
      </w:r>
      <w:r w:rsidR="001718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уведомляет о проведении </w:t>
      </w:r>
      <w:r w:rsidR="003102D1">
        <w:rPr>
          <w:rFonts w:ascii="Arial" w:hAnsi="Arial" w:cs="Arial"/>
        </w:rPr>
        <w:t xml:space="preserve">открытого </w:t>
      </w:r>
      <w:r>
        <w:rPr>
          <w:rFonts w:ascii="Arial" w:hAnsi="Arial" w:cs="Arial"/>
        </w:rPr>
        <w:t xml:space="preserve">конкурса для определения управляющей компании </w:t>
      </w:r>
      <w:r w:rsidRPr="00616270">
        <w:rPr>
          <w:rFonts w:ascii="Arial" w:hAnsi="Arial" w:cs="Arial"/>
          <w:noProof/>
          <w:lang w:eastAsia="ru-RU"/>
        </w:rPr>
        <w:t xml:space="preserve">ЗПИФ </w:t>
      </w:r>
      <w:r w:rsidR="00463493">
        <w:rPr>
          <w:rFonts w:ascii="Arial" w:hAnsi="Arial" w:cs="Arial"/>
          <w:noProof/>
          <w:lang w:eastAsia="ru-RU"/>
        </w:rPr>
        <w:t>смешанных инвестиций «Конкорд Эстейт</w:t>
      </w:r>
      <w:r w:rsidR="006008FB">
        <w:rPr>
          <w:rFonts w:ascii="Arial" w:hAnsi="Arial" w:cs="Arial"/>
          <w:noProof/>
          <w:lang w:eastAsia="ru-RU"/>
        </w:rPr>
        <w:t xml:space="preserve"> Первый</w:t>
      </w:r>
      <w:r w:rsidR="00463493">
        <w:rPr>
          <w:rFonts w:ascii="Arial" w:hAnsi="Arial" w:cs="Arial"/>
          <w:noProof/>
          <w:lang w:eastAsia="ru-RU"/>
        </w:rPr>
        <w:t>»</w:t>
      </w:r>
      <w:r w:rsidR="00C44CAE">
        <w:rPr>
          <w:rFonts w:ascii="Arial" w:hAnsi="Arial" w:cs="Arial"/>
          <w:noProof/>
          <w:lang w:eastAsia="ru-RU"/>
        </w:rPr>
        <w:t xml:space="preserve"> </w:t>
      </w:r>
      <w:r>
        <w:rPr>
          <w:rFonts w:ascii="Arial" w:hAnsi="Arial" w:cs="Arial"/>
          <w:noProof/>
          <w:lang w:eastAsia="ru-RU"/>
        </w:rPr>
        <w:t xml:space="preserve">в связи с аннулированием лицензии </w:t>
      </w:r>
      <w:r>
        <w:t xml:space="preserve"> </w:t>
      </w:r>
      <w:r w:rsidRPr="00FE1EB4">
        <w:rPr>
          <w:rFonts w:ascii="Arial" w:hAnsi="Arial" w:cs="Arial"/>
        </w:rPr>
        <w:t>на осуществление деятельности по управлению инвестиционными фондами, паевыми инвестиционными фондами и негосударственными пенсионными фондами от 12.09.1996 № 21-000-1-00009, предоставленн</w:t>
      </w:r>
      <w:r w:rsidR="00FE1EB4">
        <w:rPr>
          <w:rFonts w:ascii="Arial" w:hAnsi="Arial" w:cs="Arial"/>
        </w:rPr>
        <w:t>ой</w:t>
      </w:r>
      <w:proofErr w:type="gramEnd"/>
      <w:r w:rsidRPr="00FE1EB4">
        <w:rPr>
          <w:rFonts w:ascii="Arial" w:hAnsi="Arial" w:cs="Arial"/>
        </w:rPr>
        <w:t xml:space="preserve"> Акционерному обществу «Конкорд Управление Активами» (</w:t>
      </w:r>
      <w:r w:rsidR="00FE1EB4">
        <w:rPr>
          <w:rFonts w:ascii="Arial" w:hAnsi="Arial" w:cs="Arial"/>
        </w:rPr>
        <w:t>приказ Банка России от 18.02.2021 № ОД-235</w:t>
      </w:r>
      <w:r w:rsidRPr="00FE1EB4">
        <w:rPr>
          <w:rFonts w:ascii="Arial" w:hAnsi="Arial" w:cs="Arial"/>
        </w:rPr>
        <w:t>).</w:t>
      </w:r>
    </w:p>
    <w:p w14:paraId="1ECCFF5C" w14:textId="77777777" w:rsidR="00477F91" w:rsidRPr="00020DAC" w:rsidRDefault="00477F91" w:rsidP="00FE1EB4">
      <w:pPr>
        <w:pStyle w:val="Default"/>
        <w:spacing w:line="360" w:lineRule="auto"/>
        <w:ind w:firstLine="709"/>
        <w:jc w:val="both"/>
        <w:rPr>
          <w:rFonts w:ascii="Arial" w:hAnsi="Arial" w:cs="Arial"/>
          <w:b/>
        </w:rPr>
      </w:pPr>
    </w:p>
    <w:p w14:paraId="396D31A8" w14:textId="583E8284" w:rsidR="00FE1EB4" w:rsidRPr="00020DAC" w:rsidRDefault="00FE1EB4" w:rsidP="006057D0">
      <w:pPr>
        <w:pStyle w:val="Default"/>
        <w:spacing w:line="360" w:lineRule="auto"/>
        <w:ind w:firstLine="709"/>
        <w:jc w:val="both"/>
        <w:rPr>
          <w:rFonts w:ascii="Arial" w:hAnsi="Arial" w:cs="Arial"/>
          <w:b/>
        </w:rPr>
      </w:pPr>
      <w:r w:rsidRPr="00020DAC">
        <w:rPr>
          <w:rFonts w:ascii="Arial" w:hAnsi="Arial" w:cs="Arial"/>
          <w:b/>
        </w:rPr>
        <w:t>Конкурс состоится</w:t>
      </w:r>
      <w:r w:rsidR="006057D0" w:rsidRPr="00020DAC">
        <w:rPr>
          <w:rFonts w:ascii="Arial" w:hAnsi="Arial" w:cs="Arial"/>
          <w:b/>
        </w:rPr>
        <w:t xml:space="preserve"> «</w:t>
      </w:r>
      <w:r w:rsidR="00FF6413">
        <w:rPr>
          <w:rFonts w:ascii="Arial" w:hAnsi="Arial" w:cs="Arial"/>
          <w:b/>
        </w:rPr>
        <w:t>10</w:t>
      </w:r>
      <w:r w:rsidR="006057D0" w:rsidRPr="00020DAC">
        <w:rPr>
          <w:rFonts w:ascii="Arial" w:hAnsi="Arial" w:cs="Arial"/>
          <w:b/>
        </w:rPr>
        <w:t xml:space="preserve">» марта 2021 года </w:t>
      </w:r>
      <w:r w:rsidRPr="00020DAC">
        <w:rPr>
          <w:rFonts w:ascii="Arial" w:hAnsi="Arial" w:cs="Arial"/>
          <w:b/>
        </w:rPr>
        <w:t xml:space="preserve">по адресу: г. Москва, </w:t>
      </w:r>
      <w:r w:rsidR="0029000F" w:rsidRPr="00020DAC">
        <w:rPr>
          <w:rFonts w:ascii="Arial" w:hAnsi="Arial" w:cs="Arial"/>
          <w:b/>
        </w:rPr>
        <w:t>ул. Кузнецкий мост, дом 21/5, ком</w:t>
      </w:r>
      <w:r w:rsidR="006057D0" w:rsidRPr="00020DAC">
        <w:rPr>
          <w:rFonts w:ascii="Arial" w:hAnsi="Arial" w:cs="Arial"/>
          <w:b/>
        </w:rPr>
        <w:t>. 1-18.</w:t>
      </w:r>
      <w:r w:rsidRPr="00020DAC">
        <w:rPr>
          <w:rFonts w:ascii="Arial" w:hAnsi="Arial" w:cs="Arial"/>
          <w:b/>
        </w:rPr>
        <w:t xml:space="preserve"> </w:t>
      </w:r>
    </w:p>
    <w:p w14:paraId="2D16CD94" w14:textId="7396DE60" w:rsidR="00477F91" w:rsidRDefault="00477F91" w:rsidP="00FE1EB4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</w:p>
    <w:p w14:paraId="3E19EA50" w14:textId="4B7E4B58" w:rsidR="003102D1" w:rsidRPr="00477F91" w:rsidRDefault="00FE1EB4" w:rsidP="00B8606A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Предметом конкурса </w:t>
      </w:r>
      <w:r w:rsidR="00B8606A">
        <w:rPr>
          <w:rFonts w:ascii="Arial" w:hAnsi="Arial" w:cs="Arial"/>
        </w:rPr>
        <w:t xml:space="preserve">является </w:t>
      </w:r>
      <w:r>
        <w:rPr>
          <w:rFonts w:ascii="Arial" w:hAnsi="Arial" w:cs="Arial"/>
        </w:rPr>
        <w:t xml:space="preserve">право на заключение договора доверительного управления закрытым паевым инвестиционным фондом </w:t>
      </w:r>
      <w:r w:rsidR="00463493">
        <w:rPr>
          <w:rFonts w:ascii="Arial" w:hAnsi="Arial" w:cs="Arial"/>
        </w:rPr>
        <w:t xml:space="preserve">смешанных инвестиций «Конкорд </w:t>
      </w:r>
      <w:proofErr w:type="spellStart"/>
      <w:r w:rsidR="00463493">
        <w:rPr>
          <w:rFonts w:ascii="Arial" w:hAnsi="Arial" w:cs="Arial"/>
        </w:rPr>
        <w:t>Эстейт</w:t>
      </w:r>
      <w:proofErr w:type="spellEnd"/>
      <w:r w:rsidR="006008FB">
        <w:rPr>
          <w:rFonts w:ascii="Arial" w:hAnsi="Arial" w:cs="Arial"/>
        </w:rPr>
        <w:t xml:space="preserve"> Первый</w:t>
      </w:r>
      <w:r w:rsidR="0046349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3102D1">
        <w:rPr>
          <w:rFonts w:ascii="Arial" w:hAnsi="Arial" w:cs="Arial"/>
        </w:rPr>
        <w:t>(</w:t>
      </w:r>
      <w:r w:rsidR="00F44CFB">
        <w:rPr>
          <w:rFonts w:ascii="Arial" w:hAnsi="Arial" w:cs="Arial"/>
        </w:rPr>
        <w:t xml:space="preserve">регистрационный номер </w:t>
      </w:r>
      <w:r w:rsidR="003102D1">
        <w:rPr>
          <w:rFonts w:ascii="Arial" w:hAnsi="Arial" w:cs="Arial"/>
        </w:rPr>
        <w:t>правил</w:t>
      </w:r>
      <w:r w:rsidR="00F44CFB">
        <w:rPr>
          <w:rFonts w:ascii="Arial" w:hAnsi="Arial" w:cs="Arial"/>
        </w:rPr>
        <w:t xml:space="preserve"> </w:t>
      </w:r>
      <w:r w:rsidR="00F44CFB" w:rsidRPr="00F44CFB">
        <w:rPr>
          <w:rFonts w:ascii="Arial" w:hAnsi="Arial" w:cs="Arial"/>
        </w:rPr>
        <w:t>доверительного управления паевым инвестиционным фондом</w:t>
      </w:r>
      <w:r w:rsidR="003102D1">
        <w:rPr>
          <w:rFonts w:ascii="Arial" w:hAnsi="Arial" w:cs="Arial"/>
        </w:rPr>
        <w:t xml:space="preserve"> № </w:t>
      </w:r>
      <w:r w:rsidR="00463493">
        <w:rPr>
          <w:rFonts w:ascii="Arial" w:hAnsi="Arial" w:cs="Arial"/>
        </w:rPr>
        <w:t>27</w:t>
      </w:r>
      <w:r w:rsidR="006008FB">
        <w:rPr>
          <w:rFonts w:ascii="Arial" w:hAnsi="Arial" w:cs="Arial"/>
        </w:rPr>
        <w:t>02</w:t>
      </w:r>
      <w:r w:rsidR="00B8606A">
        <w:rPr>
          <w:rFonts w:ascii="Arial" w:hAnsi="Arial" w:cs="Arial"/>
        </w:rPr>
        <w:t xml:space="preserve">) </w:t>
      </w:r>
      <w:r w:rsidR="003102D1" w:rsidRPr="00477F91">
        <w:rPr>
          <w:rFonts w:ascii="Arial" w:hAnsi="Arial" w:cs="Arial"/>
        </w:rPr>
        <w:t>в случае принятия решения о передаче прав и обязанностей победителю конкурса общим собранием владельцев инвестиционных паев.</w:t>
      </w:r>
    </w:p>
    <w:p w14:paraId="033EDC0D" w14:textId="77777777" w:rsidR="00477F91" w:rsidRDefault="00477F9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</w:p>
    <w:p w14:paraId="1D8CA229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  <w:r w:rsidRPr="005A1715">
        <w:rPr>
          <w:rFonts w:ascii="Arial" w:hAnsi="Arial" w:cs="Arial"/>
          <w:sz w:val="24"/>
          <w:szCs w:val="24"/>
        </w:rPr>
        <w:t>К участию в конкурсе допускаются юридические лица (далее – участники конкурса), отвечающие следующим требованиям:</w:t>
      </w:r>
    </w:p>
    <w:p w14:paraId="3735C4A8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A1715">
        <w:rPr>
          <w:rFonts w:ascii="Arial" w:hAnsi="Arial" w:cs="Arial"/>
          <w:sz w:val="24"/>
          <w:szCs w:val="24"/>
        </w:rPr>
        <w:t>наличие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выданной в установленном порядке;</w:t>
      </w:r>
    </w:p>
    <w:p w14:paraId="24C62FA2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A1715">
        <w:rPr>
          <w:rFonts w:ascii="Arial" w:hAnsi="Arial" w:cs="Arial"/>
          <w:sz w:val="24"/>
          <w:szCs w:val="24"/>
        </w:rPr>
        <w:t>соблюдение участником конкурса нормативов достаточности собственных средств, установленных нормативными актами Банка России;</w:t>
      </w:r>
    </w:p>
    <w:p w14:paraId="621E2215" w14:textId="05F0BF40" w:rsidR="00477F91" w:rsidRDefault="00477F91" w:rsidP="00477F91">
      <w:pPr>
        <w:pStyle w:val="21"/>
        <w:shd w:val="clear" w:color="auto" w:fill="auto"/>
        <w:tabs>
          <w:tab w:val="left" w:pos="1122"/>
        </w:tabs>
        <w:spacing w:after="0" w:line="360" w:lineRule="auto"/>
        <w:ind w:firstLine="78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отсутствие </w:t>
      </w:r>
      <w:r w:rsidRPr="00E32F4D">
        <w:rPr>
          <w:rFonts w:ascii="Arial" w:hAnsi="Arial" w:cs="Arial"/>
          <w:sz w:val="24"/>
          <w:szCs w:val="24"/>
          <w:lang w:eastAsia="ru-RU"/>
        </w:rPr>
        <w:t xml:space="preserve">в течение 2 (Двух) лет, предшествующих дате подачи </w:t>
      </w:r>
      <w:r>
        <w:rPr>
          <w:rFonts w:ascii="Arial" w:hAnsi="Arial" w:cs="Arial"/>
          <w:sz w:val="24"/>
          <w:szCs w:val="24"/>
          <w:lang w:eastAsia="ru-RU"/>
        </w:rPr>
        <w:t>з</w:t>
      </w:r>
      <w:r w:rsidRPr="00E32F4D">
        <w:rPr>
          <w:rFonts w:ascii="Arial" w:hAnsi="Arial" w:cs="Arial"/>
          <w:sz w:val="24"/>
          <w:szCs w:val="24"/>
          <w:lang w:eastAsia="ru-RU"/>
        </w:rPr>
        <w:t>аявки</w:t>
      </w:r>
      <w:r>
        <w:rPr>
          <w:rFonts w:ascii="Arial" w:hAnsi="Arial" w:cs="Arial"/>
          <w:sz w:val="24"/>
          <w:szCs w:val="24"/>
          <w:lang w:eastAsia="ru-RU"/>
        </w:rPr>
        <w:t xml:space="preserve"> на участие в конкурсе</w:t>
      </w:r>
      <w:r w:rsidRPr="00E32F4D"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eastAsia="ru-RU"/>
        </w:rPr>
        <w:t xml:space="preserve">фактов применения к участнику конкурса </w:t>
      </w:r>
      <w:r w:rsidRPr="00E32F4D">
        <w:rPr>
          <w:rFonts w:ascii="Arial" w:hAnsi="Arial" w:cs="Arial"/>
          <w:sz w:val="24"/>
          <w:szCs w:val="24"/>
          <w:lang w:eastAsia="ru-RU"/>
        </w:rPr>
        <w:t>процедур, предусмотренны</w:t>
      </w:r>
      <w:r>
        <w:rPr>
          <w:rFonts w:ascii="Arial" w:hAnsi="Arial" w:cs="Arial"/>
          <w:sz w:val="24"/>
          <w:szCs w:val="24"/>
          <w:lang w:eastAsia="ru-RU"/>
        </w:rPr>
        <w:t>х</w:t>
      </w:r>
      <w:r w:rsidRPr="00E32F4D">
        <w:rPr>
          <w:rFonts w:ascii="Arial" w:hAnsi="Arial" w:cs="Arial"/>
          <w:sz w:val="24"/>
          <w:szCs w:val="24"/>
          <w:lang w:eastAsia="ru-RU"/>
        </w:rPr>
        <w:t xml:space="preserve"> в деле о несостоятельности (банкротстве), и примен</w:t>
      </w:r>
      <w:r>
        <w:rPr>
          <w:rFonts w:ascii="Arial" w:hAnsi="Arial" w:cs="Arial"/>
          <w:sz w:val="24"/>
          <w:szCs w:val="24"/>
          <w:lang w:eastAsia="ru-RU"/>
        </w:rPr>
        <w:t>ения</w:t>
      </w:r>
      <w:r w:rsidRPr="00E32F4D">
        <w:rPr>
          <w:rFonts w:ascii="Arial" w:hAnsi="Arial" w:cs="Arial"/>
          <w:sz w:val="24"/>
          <w:szCs w:val="24"/>
          <w:lang w:eastAsia="ru-RU"/>
        </w:rPr>
        <w:t xml:space="preserve"> санкци</w:t>
      </w:r>
      <w:r>
        <w:rPr>
          <w:rFonts w:ascii="Arial" w:hAnsi="Arial" w:cs="Arial"/>
          <w:sz w:val="24"/>
          <w:szCs w:val="24"/>
          <w:lang w:eastAsia="ru-RU"/>
        </w:rPr>
        <w:t>й</w:t>
      </w:r>
      <w:r w:rsidRPr="00E32F4D">
        <w:rPr>
          <w:rFonts w:ascii="Arial" w:hAnsi="Arial" w:cs="Arial"/>
          <w:sz w:val="24"/>
          <w:szCs w:val="24"/>
          <w:lang w:eastAsia="ru-RU"/>
        </w:rPr>
        <w:t xml:space="preserve"> в виде аннулирования или приостановления действия лицензии на осуществление деятельности по управлению инвестиционными фондами, паевыми инвестиционными фондами и негосударственными пенсио</w:t>
      </w:r>
      <w:r w:rsidR="006057D0">
        <w:rPr>
          <w:rFonts w:ascii="Arial" w:hAnsi="Arial" w:cs="Arial"/>
          <w:sz w:val="24"/>
          <w:szCs w:val="24"/>
          <w:lang w:eastAsia="ru-RU"/>
        </w:rPr>
        <w:t>нными фондами</w:t>
      </w:r>
      <w:r w:rsidRPr="00E32F4D">
        <w:rPr>
          <w:rFonts w:ascii="Arial" w:hAnsi="Arial" w:cs="Arial"/>
          <w:sz w:val="24"/>
          <w:szCs w:val="24"/>
          <w:lang w:eastAsia="ru-RU"/>
        </w:rPr>
        <w:t>;</w:t>
      </w:r>
    </w:p>
    <w:p w14:paraId="390E5D5D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F488A">
        <w:rPr>
          <w:rFonts w:ascii="Arial" w:hAnsi="Arial" w:cs="Arial"/>
          <w:sz w:val="24"/>
          <w:szCs w:val="24"/>
        </w:rPr>
        <w:t xml:space="preserve">наличие </w:t>
      </w:r>
      <w:r>
        <w:rPr>
          <w:rFonts w:ascii="Arial" w:hAnsi="Arial" w:cs="Arial"/>
          <w:sz w:val="24"/>
          <w:szCs w:val="24"/>
        </w:rPr>
        <w:t xml:space="preserve">в доверительном управлении не менее одного закрытого паевого инвестиционного фонда с датой завершения формирования не позднее </w:t>
      </w:r>
      <w:r w:rsidRPr="00E32F4D">
        <w:rPr>
          <w:rFonts w:ascii="Arial" w:hAnsi="Arial" w:cs="Arial"/>
          <w:sz w:val="24"/>
          <w:szCs w:val="24"/>
        </w:rPr>
        <w:t xml:space="preserve">2 </w:t>
      </w:r>
      <w:r w:rsidRPr="00CF488A">
        <w:rPr>
          <w:rFonts w:ascii="Arial" w:hAnsi="Arial" w:cs="Arial"/>
          <w:sz w:val="24"/>
          <w:szCs w:val="24"/>
        </w:rPr>
        <w:t>(</w:t>
      </w:r>
      <w:r w:rsidRPr="00E32F4D">
        <w:rPr>
          <w:rFonts w:ascii="Arial" w:hAnsi="Arial" w:cs="Arial"/>
          <w:sz w:val="24"/>
          <w:szCs w:val="24"/>
        </w:rPr>
        <w:t>Двух</w:t>
      </w:r>
      <w:r w:rsidRPr="00CF488A">
        <w:rPr>
          <w:rFonts w:ascii="Arial" w:hAnsi="Arial" w:cs="Arial"/>
          <w:sz w:val="24"/>
          <w:szCs w:val="24"/>
        </w:rPr>
        <w:t xml:space="preserve">) </w:t>
      </w:r>
      <w:r w:rsidRPr="00E32F4D">
        <w:rPr>
          <w:rFonts w:ascii="Arial" w:hAnsi="Arial" w:cs="Arial"/>
          <w:sz w:val="24"/>
          <w:szCs w:val="24"/>
        </w:rPr>
        <w:t>лет</w:t>
      </w:r>
      <w:r>
        <w:rPr>
          <w:rFonts w:ascii="Arial" w:hAnsi="Arial" w:cs="Arial"/>
          <w:sz w:val="24"/>
          <w:szCs w:val="24"/>
        </w:rPr>
        <w:t>, предшествующих</w:t>
      </w:r>
      <w:r w:rsidRPr="00C21DDE">
        <w:rPr>
          <w:rFonts w:ascii="Arial" w:hAnsi="Arial" w:cs="Arial"/>
          <w:sz w:val="24"/>
          <w:szCs w:val="24"/>
        </w:rPr>
        <w:t xml:space="preserve"> </w:t>
      </w:r>
      <w:r w:rsidRPr="00A44FED">
        <w:rPr>
          <w:rFonts w:ascii="Arial" w:hAnsi="Arial" w:cs="Arial"/>
          <w:sz w:val="24"/>
          <w:szCs w:val="24"/>
        </w:rPr>
        <w:t xml:space="preserve">дате подачи </w:t>
      </w:r>
      <w:r>
        <w:rPr>
          <w:rFonts w:ascii="Arial" w:hAnsi="Arial" w:cs="Arial"/>
          <w:sz w:val="24"/>
          <w:szCs w:val="24"/>
        </w:rPr>
        <w:t>з</w:t>
      </w:r>
      <w:r w:rsidRPr="00A44FED">
        <w:rPr>
          <w:rFonts w:ascii="Arial" w:hAnsi="Arial" w:cs="Arial"/>
          <w:sz w:val="24"/>
          <w:szCs w:val="24"/>
        </w:rPr>
        <w:t>аявки</w:t>
      </w:r>
      <w:r>
        <w:rPr>
          <w:rFonts w:ascii="Arial" w:hAnsi="Arial" w:cs="Arial"/>
          <w:sz w:val="24"/>
          <w:szCs w:val="24"/>
        </w:rPr>
        <w:t xml:space="preserve"> на участие в конкурсе</w:t>
      </w:r>
      <w:r w:rsidRPr="00C21DDE">
        <w:rPr>
          <w:rFonts w:ascii="Arial" w:hAnsi="Arial" w:cs="Arial"/>
          <w:sz w:val="24"/>
          <w:szCs w:val="24"/>
        </w:rPr>
        <w:t>;</w:t>
      </w:r>
    </w:p>
    <w:p w14:paraId="77209B8A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A1715">
        <w:rPr>
          <w:rFonts w:ascii="Arial" w:hAnsi="Arial" w:cs="Arial"/>
          <w:sz w:val="24"/>
          <w:szCs w:val="24"/>
        </w:rPr>
        <w:t xml:space="preserve">отсутствие </w:t>
      </w:r>
      <w:proofErr w:type="spellStart"/>
      <w:r w:rsidRPr="005A1715">
        <w:rPr>
          <w:rFonts w:ascii="Arial" w:hAnsi="Arial" w:cs="Arial"/>
          <w:sz w:val="24"/>
          <w:szCs w:val="24"/>
        </w:rPr>
        <w:t>аффилированности</w:t>
      </w:r>
      <w:proofErr w:type="spellEnd"/>
      <w:r w:rsidRPr="005A1715">
        <w:rPr>
          <w:rFonts w:ascii="Arial" w:hAnsi="Arial" w:cs="Arial"/>
          <w:sz w:val="24"/>
          <w:szCs w:val="24"/>
        </w:rPr>
        <w:t xml:space="preserve"> со Специализированным депозитарием</w:t>
      </w:r>
      <w:r>
        <w:rPr>
          <w:rFonts w:ascii="Arial" w:hAnsi="Arial" w:cs="Arial"/>
          <w:sz w:val="24"/>
          <w:szCs w:val="24"/>
        </w:rPr>
        <w:t>.</w:t>
      </w:r>
    </w:p>
    <w:p w14:paraId="38FBE668" w14:textId="77777777" w:rsidR="003102D1" w:rsidRDefault="003102D1" w:rsidP="003102D1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</w:p>
    <w:p w14:paraId="32C30590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  <w:r w:rsidRPr="005A1715">
        <w:rPr>
          <w:rFonts w:ascii="Arial" w:hAnsi="Arial" w:cs="Arial"/>
          <w:sz w:val="24"/>
          <w:szCs w:val="24"/>
        </w:rPr>
        <w:t>Регистрация участников производится на основании заявк</w:t>
      </w:r>
      <w:r>
        <w:rPr>
          <w:rFonts w:ascii="Arial" w:hAnsi="Arial" w:cs="Arial"/>
          <w:sz w:val="24"/>
          <w:szCs w:val="24"/>
        </w:rPr>
        <w:t>и</w:t>
      </w:r>
      <w:r w:rsidRPr="005A1715">
        <w:rPr>
          <w:rFonts w:ascii="Arial" w:hAnsi="Arial" w:cs="Arial"/>
          <w:sz w:val="24"/>
          <w:szCs w:val="24"/>
        </w:rPr>
        <w:t xml:space="preserve"> участника конкурса</w:t>
      </w:r>
      <w:r>
        <w:rPr>
          <w:rFonts w:ascii="Arial" w:hAnsi="Arial" w:cs="Arial"/>
          <w:sz w:val="24"/>
          <w:szCs w:val="24"/>
        </w:rPr>
        <w:t>, составленной</w:t>
      </w:r>
      <w:r w:rsidRPr="005A1715">
        <w:rPr>
          <w:rFonts w:ascii="Arial" w:hAnsi="Arial" w:cs="Arial"/>
          <w:sz w:val="24"/>
          <w:szCs w:val="24"/>
        </w:rPr>
        <w:t xml:space="preserve"> в свободной форме</w:t>
      </w:r>
      <w:r>
        <w:rPr>
          <w:rFonts w:ascii="Arial" w:hAnsi="Arial" w:cs="Arial"/>
          <w:sz w:val="24"/>
          <w:szCs w:val="24"/>
        </w:rPr>
        <w:t xml:space="preserve"> и</w:t>
      </w:r>
      <w:r w:rsidRPr="005A1715">
        <w:rPr>
          <w:rFonts w:ascii="Arial" w:hAnsi="Arial" w:cs="Arial"/>
          <w:sz w:val="24"/>
          <w:szCs w:val="24"/>
        </w:rPr>
        <w:t xml:space="preserve"> содержащ</w:t>
      </w:r>
      <w:r>
        <w:rPr>
          <w:rFonts w:ascii="Arial" w:hAnsi="Arial" w:cs="Arial"/>
          <w:sz w:val="24"/>
          <w:szCs w:val="24"/>
        </w:rPr>
        <w:t>ей</w:t>
      </w:r>
      <w:r w:rsidRPr="005A1715">
        <w:rPr>
          <w:rFonts w:ascii="Arial" w:hAnsi="Arial" w:cs="Arial"/>
          <w:sz w:val="24"/>
          <w:szCs w:val="24"/>
        </w:rPr>
        <w:t xml:space="preserve"> следующие сведения</w:t>
      </w:r>
      <w:r>
        <w:rPr>
          <w:rFonts w:ascii="Arial" w:hAnsi="Arial" w:cs="Arial"/>
          <w:sz w:val="24"/>
          <w:szCs w:val="24"/>
        </w:rPr>
        <w:t xml:space="preserve"> (далее – Заявка)</w:t>
      </w:r>
      <w:r w:rsidRPr="005A1715">
        <w:rPr>
          <w:rFonts w:ascii="Arial" w:hAnsi="Arial" w:cs="Arial"/>
          <w:sz w:val="24"/>
          <w:szCs w:val="24"/>
        </w:rPr>
        <w:t>:</w:t>
      </w:r>
    </w:p>
    <w:p w14:paraId="7EB940B9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  <w:r w:rsidRPr="005A1715">
        <w:rPr>
          <w:rFonts w:ascii="Arial" w:hAnsi="Arial" w:cs="Arial"/>
          <w:sz w:val="24"/>
          <w:szCs w:val="24"/>
        </w:rPr>
        <w:t>- полное фирменное наименование участника конкурса;</w:t>
      </w:r>
    </w:p>
    <w:p w14:paraId="23F4EA20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  <w:r w:rsidRPr="005A1715">
        <w:rPr>
          <w:rFonts w:ascii="Arial" w:hAnsi="Arial" w:cs="Arial"/>
          <w:sz w:val="24"/>
          <w:szCs w:val="24"/>
        </w:rPr>
        <w:t>- место нахождения, ОГРН, ИНН, контактные данные участника конкурса;</w:t>
      </w:r>
    </w:p>
    <w:p w14:paraId="05C69D47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  <w:r w:rsidRPr="005A1715">
        <w:rPr>
          <w:rFonts w:ascii="Arial" w:hAnsi="Arial" w:cs="Arial"/>
          <w:sz w:val="24"/>
          <w:szCs w:val="24"/>
        </w:rPr>
        <w:t>- сведения о лицензии участника конкурса на осуществление деятельности по управлению инвестиционными фондами, паевыми инвестиционными фондами и негосударственными пенсионными фондами;</w:t>
      </w:r>
    </w:p>
    <w:p w14:paraId="2F8C637E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  <w:r w:rsidRPr="005A1715">
        <w:rPr>
          <w:rFonts w:ascii="Arial" w:hAnsi="Arial" w:cs="Arial"/>
          <w:sz w:val="24"/>
          <w:szCs w:val="24"/>
        </w:rPr>
        <w:t>- сведения о единоличном исполнительном органе и контролере участника конкурса (ФИО, № аттестата);</w:t>
      </w:r>
    </w:p>
    <w:p w14:paraId="37D1A32E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  <w:r w:rsidRPr="005A1715">
        <w:rPr>
          <w:rFonts w:ascii="Arial" w:hAnsi="Arial" w:cs="Arial"/>
          <w:sz w:val="24"/>
          <w:szCs w:val="24"/>
        </w:rPr>
        <w:t>- подтверждение соответствия участника конкурса критериям допуска к конкурсу.</w:t>
      </w:r>
    </w:p>
    <w:p w14:paraId="006DDD5A" w14:textId="77777777" w:rsidR="00477F91" w:rsidRDefault="00477F91" w:rsidP="00477F91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Заявке должны прилагаться следующие документы:</w:t>
      </w:r>
      <w:r w:rsidRPr="005A1715">
        <w:rPr>
          <w:rFonts w:ascii="Arial" w:hAnsi="Arial" w:cs="Arial"/>
          <w:sz w:val="24"/>
          <w:szCs w:val="24"/>
        </w:rPr>
        <w:t xml:space="preserve"> </w:t>
      </w:r>
    </w:p>
    <w:p w14:paraId="11D17DAB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A1715">
        <w:rPr>
          <w:rFonts w:ascii="Arial" w:hAnsi="Arial" w:cs="Arial"/>
          <w:sz w:val="24"/>
          <w:szCs w:val="24"/>
        </w:rPr>
        <w:t xml:space="preserve"> размер собственных средств участника конкурса, на последнюю дату его определения (в соответствии с нормативными актами Банка России);</w:t>
      </w:r>
    </w:p>
    <w:p w14:paraId="2CCED6E6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A1715">
        <w:rPr>
          <w:rFonts w:ascii="Arial" w:hAnsi="Arial" w:cs="Arial"/>
          <w:sz w:val="24"/>
          <w:szCs w:val="24"/>
        </w:rPr>
        <w:t xml:space="preserve"> сведения о совокупной стоимости имущества паевых инвестиционных фондов под управлением участника конкурса на последнюю отчетную дату</w:t>
      </w:r>
      <w:r>
        <w:rPr>
          <w:rFonts w:ascii="Arial" w:hAnsi="Arial" w:cs="Arial"/>
          <w:sz w:val="24"/>
          <w:szCs w:val="24"/>
        </w:rPr>
        <w:t>, предшествующую дате подачи Заявки</w:t>
      </w:r>
      <w:r w:rsidRPr="005A1715">
        <w:rPr>
          <w:rFonts w:ascii="Arial" w:hAnsi="Arial" w:cs="Arial"/>
          <w:sz w:val="24"/>
          <w:szCs w:val="24"/>
        </w:rPr>
        <w:t>;</w:t>
      </w:r>
    </w:p>
    <w:p w14:paraId="1617095D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A1715">
        <w:rPr>
          <w:rFonts w:ascii="Arial" w:hAnsi="Arial" w:cs="Arial"/>
          <w:sz w:val="24"/>
          <w:szCs w:val="24"/>
        </w:rPr>
        <w:t xml:space="preserve">  действующая редакция устава участника конкурса;</w:t>
      </w:r>
    </w:p>
    <w:p w14:paraId="0CCF01C7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A1715">
        <w:rPr>
          <w:rFonts w:ascii="Arial" w:hAnsi="Arial" w:cs="Arial"/>
          <w:sz w:val="24"/>
          <w:szCs w:val="24"/>
        </w:rPr>
        <w:t>документ о государственной регистрации участника конкурса в уполномоченном государственном органе;</w:t>
      </w:r>
    </w:p>
    <w:p w14:paraId="7C83E7F9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A1715">
        <w:rPr>
          <w:rFonts w:ascii="Arial" w:hAnsi="Arial" w:cs="Arial"/>
          <w:sz w:val="24"/>
          <w:szCs w:val="24"/>
        </w:rPr>
        <w:t xml:space="preserve">  решение уполномоченного органа управления участника конкурса о назначении (избрании) на должность лица, имеющего право действовать от имени участника конкурса без доверенности;</w:t>
      </w:r>
    </w:p>
    <w:p w14:paraId="6B67383F" w14:textId="43CCCC8A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Pr="005A1715">
        <w:rPr>
          <w:rFonts w:ascii="Arial" w:hAnsi="Arial" w:cs="Arial"/>
          <w:sz w:val="24"/>
          <w:szCs w:val="24"/>
        </w:rPr>
        <w:t xml:space="preserve">  </w:t>
      </w:r>
      <w:r w:rsidR="006057D0">
        <w:rPr>
          <w:rFonts w:ascii="Arial" w:hAnsi="Arial" w:cs="Arial"/>
          <w:sz w:val="24"/>
          <w:szCs w:val="24"/>
        </w:rPr>
        <w:t xml:space="preserve">копия </w:t>
      </w:r>
      <w:r w:rsidRPr="005A1715">
        <w:rPr>
          <w:rFonts w:ascii="Arial" w:hAnsi="Arial" w:cs="Arial"/>
          <w:sz w:val="24"/>
          <w:szCs w:val="24"/>
        </w:rPr>
        <w:t>лицензи</w:t>
      </w:r>
      <w:r w:rsidR="006057D0">
        <w:rPr>
          <w:rFonts w:ascii="Arial" w:hAnsi="Arial" w:cs="Arial"/>
          <w:sz w:val="24"/>
          <w:szCs w:val="24"/>
        </w:rPr>
        <w:t>и</w:t>
      </w:r>
      <w:r w:rsidRPr="005A1715">
        <w:rPr>
          <w:rFonts w:ascii="Arial" w:hAnsi="Arial" w:cs="Arial"/>
          <w:sz w:val="24"/>
          <w:szCs w:val="24"/>
        </w:rPr>
        <w:t xml:space="preserve"> участника конкурса на осуществление деятельности по управлению инвестиционными фондами, паевыми инвестиционными фондами и негосударственными пенсионными фондами;</w:t>
      </w:r>
    </w:p>
    <w:p w14:paraId="71E5C9FC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E32F4D">
        <w:rPr>
          <w:rFonts w:ascii="Arial" w:hAnsi="Arial" w:cs="Arial"/>
          <w:sz w:val="24"/>
          <w:szCs w:val="24"/>
        </w:rPr>
        <w:t xml:space="preserve">еречень </w:t>
      </w:r>
      <w:r>
        <w:rPr>
          <w:rFonts w:ascii="Arial" w:hAnsi="Arial" w:cs="Arial"/>
          <w:sz w:val="24"/>
          <w:szCs w:val="24"/>
        </w:rPr>
        <w:t xml:space="preserve">сформированных закрытых </w:t>
      </w:r>
      <w:r w:rsidRPr="00E32F4D">
        <w:rPr>
          <w:rFonts w:ascii="Arial" w:hAnsi="Arial" w:cs="Arial"/>
          <w:sz w:val="24"/>
          <w:szCs w:val="24"/>
        </w:rPr>
        <w:t>паевых инвестиционных фондов, находящихся в</w:t>
      </w:r>
      <w:r>
        <w:rPr>
          <w:rFonts w:ascii="Arial" w:hAnsi="Arial" w:cs="Arial"/>
          <w:sz w:val="24"/>
          <w:szCs w:val="24"/>
        </w:rPr>
        <w:t xml:space="preserve"> доверительном</w:t>
      </w:r>
      <w:r w:rsidRPr="00E32F4D">
        <w:rPr>
          <w:rFonts w:ascii="Arial" w:hAnsi="Arial" w:cs="Arial"/>
          <w:sz w:val="24"/>
          <w:szCs w:val="24"/>
        </w:rPr>
        <w:t xml:space="preserve"> управлении </w:t>
      </w:r>
      <w:r>
        <w:rPr>
          <w:rFonts w:ascii="Arial" w:hAnsi="Arial" w:cs="Arial"/>
          <w:sz w:val="24"/>
          <w:szCs w:val="24"/>
        </w:rPr>
        <w:t>участника конкурса;</w:t>
      </w:r>
    </w:p>
    <w:p w14:paraId="1782C78E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A1715">
        <w:rPr>
          <w:rFonts w:ascii="Arial" w:hAnsi="Arial" w:cs="Arial"/>
          <w:sz w:val="24"/>
          <w:szCs w:val="24"/>
        </w:rPr>
        <w:t xml:space="preserve"> письменное согласие участника конкурса на осуществление доверительного управления </w:t>
      </w:r>
      <w:r>
        <w:rPr>
          <w:rFonts w:ascii="Arial" w:hAnsi="Arial" w:cs="Arial"/>
          <w:sz w:val="24"/>
          <w:szCs w:val="24"/>
        </w:rPr>
        <w:t xml:space="preserve">закрытым </w:t>
      </w:r>
      <w:r w:rsidRPr="005A1715">
        <w:rPr>
          <w:rFonts w:ascii="Arial" w:hAnsi="Arial" w:cs="Arial"/>
          <w:sz w:val="24"/>
          <w:szCs w:val="24"/>
        </w:rPr>
        <w:t>паевым инвестиционным фондом с предложением по размеру и порядку определения вознаграждения управляющей компании за оказание услуг по доверительному управлению закрытым паевым инвестиционным фондом;</w:t>
      </w:r>
    </w:p>
    <w:p w14:paraId="0F2E4192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A1715">
        <w:rPr>
          <w:rFonts w:ascii="Arial" w:hAnsi="Arial" w:cs="Arial"/>
          <w:sz w:val="24"/>
          <w:szCs w:val="24"/>
        </w:rPr>
        <w:t xml:space="preserve"> доверенность на представителя (в случае подписания и (или) заверения документов на конкурс представителем участника конкурса.  </w:t>
      </w:r>
    </w:p>
    <w:p w14:paraId="7C962D3E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Заявка подписывается уполномоченным лицом участника конкурса, все прилагаемые к Заявке документы должны быть заверены уполномоченным лицом участника конкурса. </w:t>
      </w:r>
      <w:r w:rsidRPr="005A1715">
        <w:rPr>
          <w:rFonts w:ascii="Arial" w:hAnsi="Arial" w:cs="Arial"/>
          <w:sz w:val="24"/>
          <w:szCs w:val="24"/>
        </w:rPr>
        <w:t xml:space="preserve">Документы, содержащие более одного листа, должны быть прошиты, пронумерованы и скреплены подписью </w:t>
      </w:r>
      <w:r>
        <w:rPr>
          <w:rFonts w:ascii="Arial" w:hAnsi="Arial" w:cs="Arial"/>
          <w:sz w:val="24"/>
          <w:szCs w:val="24"/>
        </w:rPr>
        <w:t xml:space="preserve">уполномоченного лица </w:t>
      </w:r>
      <w:r w:rsidRPr="005A1715">
        <w:rPr>
          <w:rFonts w:ascii="Arial" w:hAnsi="Arial" w:cs="Arial"/>
          <w:sz w:val="24"/>
          <w:szCs w:val="24"/>
        </w:rPr>
        <w:t>и печатью участника конкурса.</w:t>
      </w:r>
    </w:p>
    <w:p w14:paraId="28528E00" w14:textId="24DE5EA1" w:rsidR="00EF6B20" w:rsidRDefault="00EF6B20" w:rsidP="00EF6B20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Заявка</w:t>
      </w:r>
      <w:r w:rsidRPr="005A17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прилагаемые к ней документы </w:t>
      </w:r>
      <w:r w:rsidRPr="005A1715">
        <w:rPr>
          <w:rFonts w:ascii="Arial" w:hAnsi="Arial" w:cs="Arial"/>
          <w:sz w:val="24"/>
          <w:szCs w:val="24"/>
        </w:rPr>
        <w:t>предоставля</w:t>
      </w:r>
      <w:r>
        <w:rPr>
          <w:rFonts w:ascii="Arial" w:hAnsi="Arial" w:cs="Arial"/>
          <w:sz w:val="24"/>
          <w:szCs w:val="24"/>
        </w:rPr>
        <w:t>ю</w:t>
      </w:r>
      <w:r w:rsidRPr="005A1715">
        <w:rPr>
          <w:rFonts w:ascii="Arial" w:hAnsi="Arial" w:cs="Arial"/>
          <w:sz w:val="24"/>
          <w:szCs w:val="24"/>
        </w:rPr>
        <w:t>тся участником конкурса в запечатанном конверте, на котором указываются наименование и адрес Специализированного депозитария, а также слова «НЕ ВСКРЫВАТЬ Д</w:t>
      </w:r>
      <w:r>
        <w:rPr>
          <w:rFonts w:ascii="Arial" w:hAnsi="Arial" w:cs="Arial"/>
          <w:sz w:val="24"/>
          <w:szCs w:val="24"/>
        </w:rPr>
        <w:t>О «</w:t>
      </w:r>
      <w:r w:rsidR="00FF6413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» </w:t>
      </w:r>
      <w:r w:rsidR="00FF6413">
        <w:rPr>
          <w:rFonts w:ascii="Arial" w:hAnsi="Arial" w:cs="Arial"/>
          <w:sz w:val="24"/>
          <w:szCs w:val="24"/>
        </w:rPr>
        <w:t>марта</w:t>
      </w:r>
      <w:r>
        <w:rPr>
          <w:rFonts w:ascii="Arial" w:hAnsi="Arial" w:cs="Arial"/>
          <w:sz w:val="24"/>
          <w:szCs w:val="24"/>
        </w:rPr>
        <w:t xml:space="preserve"> </w:t>
      </w:r>
      <w:r w:rsidR="00FF6413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 г.».</w:t>
      </w:r>
    </w:p>
    <w:p w14:paraId="5AED7706" w14:textId="77777777" w:rsidR="00F44CFB" w:rsidRPr="00A83A18" w:rsidRDefault="00F44CFB" w:rsidP="00F44CFB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 w:rsidRPr="005A1715">
        <w:rPr>
          <w:rFonts w:ascii="Arial" w:hAnsi="Arial" w:cs="Arial"/>
          <w:sz w:val="24"/>
          <w:szCs w:val="24"/>
        </w:rPr>
        <w:t xml:space="preserve">Прием документов </w:t>
      </w:r>
      <w:r>
        <w:rPr>
          <w:rFonts w:ascii="Arial" w:hAnsi="Arial" w:cs="Arial"/>
          <w:sz w:val="24"/>
          <w:szCs w:val="24"/>
        </w:rPr>
        <w:t xml:space="preserve">на бумажном носителе </w:t>
      </w:r>
      <w:r w:rsidRPr="005A1715">
        <w:rPr>
          <w:rFonts w:ascii="Arial" w:hAnsi="Arial" w:cs="Arial"/>
          <w:sz w:val="24"/>
          <w:szCs w:val="24"/>
        </w:rPr>
        <w:t>производится по рабочим дням с 9.00 до 1</w:t>
      </w:r>
      <w:r>
        <w:rPr>
          <w:rFonts w:ascii="Arial" w:hAnsi="Arial" w:cs="Arial"/>
          <w:sz w:val="24"/>
          <w:szCs w:val="24"/>
        </w:rPr>
        <w:t>7</w:t>
      </w:r>
      <w:r w:rsidRPr="005A1715">
        <w:rPr>
          <w:rFonts w:ascii="Arial" w:hAnsi="Arial" w:cs="Arial"/>
          <w:sz w:val="24"/>
          <w:szCs w:val="24"/>
        </w:rPr>
        <w:t xml:space="preserve">.00 (в пятницу с 9.00 до 16.45) по адресу: </w:t>
      </w:r>
      <w:r w:rsidRPr="00A83A18">
        <w:rPr>
          <w:rFonts w:ascii="Arial" w:hAnsi="Arial" w:cs="Arial"/>
          <w:sz w:val="24"/>
          <w:szCs w:val="24"/>
        </w:rPr>
        <w:t>107996 г. Москва, ул. Кузнецкий Мост, дом 21/5</w:t>
      </w:r>
      <w:r>
        <w:rPr>
          <w:rFonts w:ascii="Arial" w:hAnsi="Arial" w:cs="Arial"/>
          <w:sz w:val="24"/>
          <w:szCs w:val="24"/>
        </w:rPr>
        <w:t xml:space="preserve">, </w:t>
      </w:r>
      <w:r w:rsidRPr="00A83A18">
        <w:rPr>
          <w:rFonts w:ascii="Arial" w:hAnsi="Arial" w:cs="Arial"/>
          <w:sz w:val="24"/>
          <w:szCs w:val="24"/>
        </w:rPr>
        <w:t>пом.1, ком. 1-18.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1E4DD3" w14:textId="77777777" w:rsidR="00EF6B20" w:rsidRPr="00E32F4D" w:rsidRDefault="00EF6B20" w:rsidP="00EF6B20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 w:rsidRPr="00F43420">
        <w:rPr>
          <w:rFonts w:ascii="Arial" w:hAnsi="Arial" w:cs="Arial"/>
          <w:sz w:val="24"/>
          <w:szCs w:val="24"/>
        </w:rPr>
        <w:t xml:space="preserve">Заявка также может быть подана посредством системы электронного документооборота АО «НСД» </w:t>
      </w:r>
      <w:r>
        <w:rPr>
          <w:rFonts w:ascii="Arial" w:hAnsi="Arial" w:cs="Arial"/>
          <w:sz w:val="24"/>
          <w:szCs w:val="24"/>
        </w:rPr>
        <w:t xml:space="preserve">(если участник конкурса к ней подключен). </w:t>
      </w:r>
      <w:r w:rsidRPr="00F43420">
        <w:rPr>
          <w:rFonts w:ascii="Arial" w:hAnsi="Arial" w:cs="Arial"/>
          <w:sz w:val="24"/>
          <w:szCs w:val="24"/>
        </w:rPr>
        <w:t xml:space="preserve">При выборе данного способа подачи Заявки, Заявка и все прилагаемые к ней документы должны быть подписаны квалифицированной электронной подписью уполномоченного лица </w:t>
      </w:r>
      <w:r>
        <w:rPr>
          <w:rFonts w:ascii="Arial" w:hAnsi="Arial" w:cs="Arial"/>
          <w:sz w:val="24"/>
          <w:szCs w:val="24"/>
        </w:rPr>
        <w:t>у</w:t>
      </w:r>
      <w:r w:rsidRPr="00F43420">
        <w:rPr>
          <w:rFonts w:ascii="Arial" w:hAnsi="Arial" w:cs="Arial"/>
          <w:sz w:val="24"/>
          <w:szCs w:val="24"/>
        </w:rPr>
        <w:t>частника</w:t>
      </w:r>
      <w:r>
        <w:rPr>
          <w:rFonts w:ascii="Arial" w:hAnsi="Arial" w:cs="Arial"/>
          <w:sz w:val="24"/>
          <w:szCs w:val="24"/>
        </w:rPr>
        <w:t xml:space="preserve"> конкурса</w:t>
      </w:r>
      <w:r w:rsidRPr="00F4342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B6276">
        <w:rPr>
          <w:rFonts w:ascii="Arial" w:hAnsi="Arial" w:cs="Arial"/>
          <w:sz w:val="24"/>
          <w:szCs w:val="24"/>
        </w:rPr>
        <w:t>Заявка и все прилагаемые к ней документы</w:t>
      </w:r>
      <w:r>
        <w:rPr>
          <w:rFonts w:ascii="Arial" w:hAnsi="Arial" w:cs="Arial"/>
          <w:sz w:val="24"/>
          <w:szCs w:val="24"/>
        </w:rPr>
        <w:t xml:space="preserve"> направляются в виде архивного файла, защищенного паролем, который участник конкурса направляет Специализированному депозитарию по системе электронного документооборота отдельным сообщением в дату проведения конкурса</w:t>
      </w:r>
      <w:r w:rsidRPr="00E32F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не позднее 10:00</w:t>
      </w:r>
      <w:r w:rsidRPr="00E32F4D">
        <w:rPr>
          <w:rFonts w:ascii="Arial" w:hAnsi="Arial" w:cs="Arial"/>
          <w:sz w:val="24"/>
          <w:szCs w:val="24"/>
        </w:rPr>
        <w:t>.</w:t>
      </w:r>
    </w:p>
    <w:p w14:paraId="0BD54D54" w14:textId="62FC0894" w:rsidR="003102D1" w:rsidRDefault="003102D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</w:p>
    <w:p w14:paraId="11043DC0" w14:textId="77777777" w:rsidR="00EF6B20" w:rsidRPr="00E32F4D" w:rsidRDefault="00EF6B20" w:rsidP="00D933EA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 w:rsidRPr="00E32F4D">
        <w:rPr>
          <w:rFonts w:ascii="Arial" w:hAnsi="Arial" w:cs="Arial"/>
          <w:sz w:val="24"/>
          <w:szCs w:val="24"/>
        </w:rPr>
        <w:t>Критериями для определения победителя конкурса является совокупность следующих условий</w:t>
      </w:r>
      <w:r>
        <w:rPr>
          <w:rFonts w:ascii="Arial" w:hAnsi="Arial" w:cs="Arial"/>
          <w:sz w:val="24"/>
          <w:szCs w:val="24"/>
        </w:rPr>
        <w:t>, имеющих соответствующий вес</w:t>
      </w:r>
      <w:r w:rsidRPr="00E32F4D">
        <w:rPr>
          <w:rFonts w:ascii="Arial" w:hAnsi="Arial" w:cs="Arial"/>
          <w:sz w:val="24"/>
          <w:szCs w:val="24"/>
        </w:rPr>
        <w:t>:</w:t>
      </w:r>
    </w:p>
    <w:p w14:paraId="6AC1A4FF" w14:textId="77777777" w:rsidR="00EF6B20" w:rsidRPr="00E32F4D" w:rsidRDefault="00EF6B20" w:rsidP="00D933EA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 w:rsidRPr="00E32F4D">
        <w:rPr>
          <w:rFonts w:ascii="Arial" w:hAnsi="Arial" w:cs="Arial"/>
          <w:sz w:val="24"/>
          <w:szCs w:val="24"/>
        </w:rPr>
        <w:lastRenderedPageBreak/>
        <w:t xml:space="preserve">- </w:t>
      </w:r>
      <w:r>
        <w:rPr>
          <w:rFonts w:ascii="Arial" w:hAnsi="Arial" w:cs="Arial"/>
          <w:sz w:val="24"/>
          <w:szCs w:val="24"/>
        </w:rPr>
        <w:t xml:space="preserve">наилучшее </w:t>
      </w:r>
      <w:r w:rsidRPr="00E32F4D">
        <w:rPr>
          <w:rFonts w:ascii="Arial" w:hAnsi="Arial" w:cs="Arial"/>
          <w:sz w:val="24"/>
          <w:szCs w:val="24"/>
        </w:rPr>
        <w:t>предложение по экономическим параметрам вознаграждения за осуществление доверительного управления ЗПИФ</w:t>
      </w:r>
      <w:r>
        <w:rPr>
          <w:rFonts w:ascii="Arial" w:hAnsi="Arial" w:cs="Arial"/>
          <w:sz w:val="24"/>
          <w:szCs w:val="24"/>
        </w:rPr>
        <w:t xml:space="preserve"> – 0,4</w:t>
      </w:r>
      <w:r w:rsidRPr="00E32F4D">
        <w:rPr>
          <w:rFonts w:ascii="Arial" w:hAnsi="Arial" w:cs="Arial"/>
          <w:sz w:val="24"/>
          <w:szCs w:val="24"/>
        </w:rPr>
        <w:t>;</w:t>
      </w:r>
    </w:p>
    <w:p w14:paraId="21E3B7F6" w14:textId="01E11FE2" w:rsidR="00EF6B20" w:rsidRPr="00E32F4D" w:rsidRDefault="00EF6B20" w:rsidP="00D933EA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 w:rsidRPr="00E32F4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наибольшее количество сформированных закрытых паевых инвестиционных фондов в доверительном </w:t>
      </w:r>
      <w:r w:rsidRPr="00E32F4D">
        <w:rPr>
          <w:rFonts w:ascii="Arial" w:hAnsi="Arial" w:cs="Arial"/>
          <w:sz w:val="24"/>
          <w:szCs w:val="24"/>
        </w:rPr>
        <w:t>управлени</w:t>
      </w:r>
      <w:r>
        <w:rPr>
          <w:rFonts w:ascii="Arial" w:hAnsi="Arial" w:cs="Arial"/>
          <w:sz w:val="24"/>
          <w:szCs w:val="24"/>
        </w:rPr>
        <w:t>и</w:t>
      </w:r>
      <w:r w:rsidRPr="00E3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участника конкурса – 0,3</w:t>
      </w:r>
      <w:r w:rsidRPr="00E32F4D">
        <w:rPr>
          <w:rFonts w:ascii="Arial" w:hAnsi="Arial" w:cs="Arial"/>
          <w:sz w:val="24"/>
          <w:szCs w:val="24"/>
        </w:rPr>
        <w:t>;</w:t>
      </w:r>
    </w:p>
    <w:p w14:paraId="38150C5E" w14:textId="77777777" w:rsidR="00EF6B20" w:rsidRDefault="00EF6B20" w:rsidP="00D933EA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 w:rsidRPr="00E32F4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наибольший размер активов, находящихся в доверительном управлении участника конкурса – 0,2;</w:t>
      </w:r>
    </w:p>
    <w:p w14:paraId="1A884E3D" w14:textId="77777777" w:rsidR="00EF6B20" w:rsidRDefault="00EF6B20" w:rsidP="00D933EA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наибольший размер собственных средств участника конкурса – 0,1.</w:t>
      </w:r>
    </w:p>
    <w:p w14:paraId="7A2E36B3" w14:textId="77777777" w:rsidR="00EF6B20" w:rsidRPr="00E32F4D" w:rsidRDefault="00EF6B20" w:rsidP="00D933EA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</w:t>
      </w:r>
      <w:r w:rsidRPr="00E3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результатам</w:t>
      </w:r>
      <w:r w:rsidRPr="00E32F4D">
        <w:rPr>
          <w:rFonts w:ascii="Arial" w:hAnsi="Arial" w:cs="Arial"/>
          <w:sz w:val="24"/>
          <w:szCs w:val="24"/>
        </w:rPr>
        <w:t xml:space="preserve"> оценки </w:t>
      </w:r>
      <w:r>
        <w:rPr>
          <w:rFonts w:ascii="Arial" w:hAnsi="Arial" w:cs="Arial"/>
          <w:sz w:val="24"/>
          <w:szCs w:val="24"/>
        </w:rPr>
        <w:t>З</w:t>
      </w:r>
      <w:r w:rsidRPr="00E32F4D">
        <w:rPr>
          <w:rFonts w:ascii="Arial" w:hAnsi="Arial" w:cs="Arial"/>
          <w:sz w:val="24"/>
          <w:szCs w:val="24"/>
        </w:rPr>
        <w:t xml:space="preserve">аявок </w:t>
      </w:r>
      <w:r>
        <w:rPr>
          <w:rFonts w:ascii="Arial" w:hAnsi="Arial" w:cs="Arial"/>
          <w:sz w:val="24"/>
          <w:szCs w:val="24"/>
        </w:rPr>
        <w:t>к</w:t>
      </w:r>
      <w:r w:rsidRPr="00E32F4D">
        <w:rPr>
          <w:rFonts w:ascii="Arial" w:hAnsi="Arial" w:cs="Arial"/>
          <w:sz w:val="24"/>
          <w:szCs w:val="24"/>
        </w:rPr>
        <w:t xml:space="preserve">онкурсной комиссией каждой Заявке </w:t>
      </w:r>
      <w:r>
        <w:rPr>
          <w:rFonts w:ascii="Arial" w:hAnsi="Arial" w:cs="Arial"/>
          <w:sz w:val="24"/>
          <w:szCs w:val="24"/>
        </w:rPr>
        <w:t>присваивается количество баллов, которое набрал участник конкурса.</w:t>
      </w:r>
    </w:p>
    <w:p w14:paraId="59F5683D" w14:textId="77777777" w:rsidR="00EF6B20" w:rsidRPr="00477F91" w:rsidRDefault="00EF6B20" w:rsidP="00D933EA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Победителем Конкурса признается участник конкурса, набравший максимальное количество баллов. </w:t>
      </w:r>
      <w:r w:rsidRPr="00E32F4D">
        <w:rPr>
          <w:rFonts w:ascii="Arial" w:hAnsi="Arial" w:cs="Arial"/>
          <w:sz w:val="24"/>
          <w:szCs w:val="24"/>
        </w:rPr>
        <w:t xml:space="preserve">В случае если </w:t>
      </w:r>
      <w:r>
        <w:rPr>
          <w:rFonts w:ascii="Arial" w:hAnsi="Arial" w:cs="Arial"/>
          <w:sz w:val="24"/>
          <w:szCs w:val="24"/>
        </w:rPr>
        <w:t>несколько участников конкурса</w:t>
      </w:r>
      <w:r w:rsidRPr="00E3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набрали одинаковое количество баллов, победителем Конкурса признается участник конкурса, Заявка которого</w:t>
      </w:r>
      <w:r w:rsidRPr="00E32F4D">
        <w:rPr>
          <w:rFonts w:ascii="Arial" w:hAnsi="Arial" w:cs="Arial"/>
          <w:sz w:val="24"/>
          <w:szCs w:val="24"/>
        </w:rPr>
        <w:t xml:space="preserve"> поступила в Специализированный депозитарий ранее.</w:t>
      </w:r>
      <w:r w:rsidRPr="00FC2114">
        <w:rPr>
          <w:rFonts w:ascii="Arial" w:hAnsi="Arial" w:cs="Arial"/>
          <w:sz w:val="24"/>
          <w:szCs w:val="24"/>
        </w:rPr>
        <w:t xml:space="preserve"> </w:t>
      </w:r>
    </w:p>
    <w:p w14:paraId="36ACC5B3" w14:textId="77777777" w:rsidR="00D933EA" w:rsidRPr="00E32F4D" w:rsidRDefault="00D933EA" w:rsidP="00D933EA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 w:rsidRPr="00E32F4D">
        <w:rPr>
          <w:rFonts w:ascii="Arial" w:hAnsi="Arial" w:cs="Arial"/>
          <w:sz w:val="24"/>
          <w:szCs w:val="24"/>
        </w:rPr>
        <w:t xml:space="preserve">Итоги конкурса размещаются на сайте Специализированного депозитария в информационно-телекоммуникационной сети «Интернет» - </w:t>
      </w:r>
      <w:hyperlink r:id="rId7" w:history="1">
        <w:r w:rsidRPr="00F44CFB">
          <w:rPr>
            <w:rFonts w:ascii="Arial" w:hAnsi="Arial" w:cs="Arial"/>
            <w:sz w:val="24"/>
            <w:szCs w:val="24"/>
          </w:rPr>
          <w:t>www.nzsd.ru</w:t>
        </w:r>
      </w:hyperlink>
      <w:r w:rsidRPr="00E32F4D">
        <w:rPr>
          <w:rFonts w:ascii="Arial" w:hAnsi="Arial" w:cs="Arial"/>
          <w:sz w:val="24"/>
          <w:szCs w:val="24"/>
        </w:rPr>
        <w:t>.</w:t>
      </w:r>
    </w:p>
    <w:p w14:paraId="542A3DEF" w14:textId="77777777" w:rsidR="001718D7" w:rsidRDefault="001718D7" w:rsidP="00D933EA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</w:p>
    <w:p w14:paraId="11C9020B" w14:textId="65AAE5EA" w:rsidR="000A6761" w:rsidRDefault="00D933EA" w:rsidP="000A6761">
      <w:pPr>
        <w:pStyle w:val="2"/>
        <w:shd w:val="clear" w:color="auto" w:fill="auto"/>
        <w:spacing w:before="0" w:after="0" w:line="360" w:lineRule="auto"/>
        <w:ind w:right="23" w:firstLine="782"/>
        <w:jc w:val="both"/>
      </w:pPr>
      <w:r w:rsidRPr="00E32F4D">
        <w:rPr>
          <w:rFonts w:ascii="Arial" w:hAnsi="Arial" w:cs="Arial"/>
          <w:sz w:val="24"/>
          <w:szCs w:val="24"/>
        </w:rPr>
        <w:t xml:space="preserve">Окончательное решение о выборе управляющей компании </w:t>
      </w:r>
      <w:r>
        <w:rPr>
          <w:rFonts w:ascii="Arial" w:hAnsi="Arial" w:cs="Arial"/>
          <w:sz w:val="24"/>
          <w:szCs w:val="24"/>
        </w:rPr>
        <w:t>ЗПИФ</w:t>
      </w:r>
      <w:r w:rsidRPr="00E32F4D">
        <w:rPr>
          <w:rFonts w:ascii="Arial" w:hAnsi="Arial" w:cs="Arial"/>
          <w:sz w:val="24"/>
          <w:szCs w:val="24"/>
        </w:rPr>
        <w:t>, с которой будет заключен договор доверительного управления, будет приниматься на общем собрании владельцев инвестиционных паев, проводимом в соответствии с правилами доверительного управления паевым инвестиционным фондом.</w:t>
      </w:r>
      <w:r w:rsidR="000A676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6761" w:rsidRPr="000A6761">
        <w:rPr>
          <w:rFonts w:ascii="Arial" w:hAnsi="Arial" w:cs="Arial"/>
          <w:sz w:val="24"/>
          <w:szCs w:val="24"/>
        </w:rPr>
        <w:t xml:space="preserve">В случае признания конкурса несостоявшимся в связи с наличием единственного </w:t>
      </w:r>
      <w:r w:rsidR="000A6761">
        <w:rPr>
          <w:rFonts w:ascii="Arial" w:hAnsi="Arial" w:cs="Arial"/>
          <w:sz w:val="24"/>
          <w:szCs w:val="24"/>
        </w:rPr>
        <w:t>у</w:t>
      </w:r>
      <w:r w:rsidR="000A6761" w:rsidRPr="000A6761">
        <w:rPr>
          <w:rFonts w:ascii="Arial" w:hAnsi="Arial" w:cs="Arial"/>
          <w:sz w:val="24"/>
          <w:szCs w:val="24"/>
        </w:rPr>
        <w:t xml:space="preserve">частника конкурса, на рассмотрение общего собрания владельцев инвестиционных паев </w:t>
      </w:r>
      <w:r w:rsidR="004B5405">
        <w:rPr>
          <w:rFonts w:ascii="Arial" w:hAnsi="Arial" w:cs="Arial"/>
          <w:sz w:val="24"/>
          <w:szCs w:val="24"/>
        </w:rPr>
        <w:t>ЗПИФ</w:t>
      </w:r>
      <w:bookmarkStart w:id="0" w:name="_GoBack"/>
      <w:bookmarkEnd w:id="0"/>
      <w:r w:rsidR="004B5405" w:rsidRPr="000A6761">
        <w:rPr>
          <w:rFonts w:ascii="Arial" w:hAnsi="Arial" w:cs="Arial"/>
          <w:sz w:val="24"/>
          <w:szCs w:val="24"/>
        </w:rPr>
        <w:t xml:space="preserve"> </w:t>
      </w:r>
      <w:r w:rsidR="000A6761" w:rsidRPr="000A6761">
        <w:rPr>
          <w:rFonts w:ascii="Arial" w:hAnsi="Arial" w:cs="Arial"/>
          <w:sz w:val="24"/>
          <w:szCs w:val="24"/>
        </w:rPr>
        <w:t xml:space="preserve">выносится кандидатура этого единственного </w:t>
      </w:r>
      <w:r w:rsidR="000A6761">
        <w:rPr>
          <w:rFonts w:ascii="Arial" w:hAnsi="Arial" w:cs="Arial"/>
          <w:sz w:val="24"/>
          <w:szCs w:val="24"/>
        </w:rPr>
        <w:t>у</w:t>
      </w:r>
      <w:r w:rsidR="000A6761" w:rsidRPr="000A6761">
        <w:rPr>
          <w:rFonts w:ascii="Arial" w:hAnsi="Arial" w:cs="Arial"/>
          <w:sz w:val="24"/>
          <w:szCs w:val="24"/>
        </w:rPr>
        <w:t>частника.</w:t>
      </w:r>
      <w:proofErr w:type="gramEnd"/>
    </w:p>
    <w:p w14:paraId="52905B4F" w14:textId="142B5D43" w:rsidR="00D933EA" w:rsidRPr="00E32F4D" w:rsidRDefault="00D933EA" w:rsidP="00D933EA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</w:p>
    <w:p w14:paraId="065F558C" w14:textId="5710C6FF" w:rsidR="007B5C15" w:rsidRDefault="007B5C15" w:rsidP="00D933EA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Дополнительную информацию о порядке и условиях проведения конкурса можно получить </w:t>
      </w:r>
      <w:r w:rsidR="000A6761">
        <w:rPr>
          <w:rFonts w:ascii="Arial" w:hAnsi="Arial" w:cs="Arial"/>
          <w:sz w:val="24"/>
          <w:szCs w:val="24"/>
        </w:rPr>
        <w:t>у следующих контактных лиц</w:t>
      </w:r>
      <w:r w:rsidR="00F44CFB">
        <w:rPr>
          <w:rFonts w:ascii="Arial" w:hAnsi="Arial" w:cs="Arial"/>
          <w:sz w:val="24"/>
          <w:szCs w:val="24"/>
        </w:rPr>
        <w:t>:</w:t>
      </w:r>
    </w:p>
    <w:p w14:paraId="2F5E58A4" w14:textId="77777777" w:rsidR="00705376" w:rsidRDefault="00705376" w:rsidP="00FB4D47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</w:p>
    <w:p w14:paraId="612FF4EF" w14:textId="294DB493" w:rsidR="00705376" w:rsidRPr="00705376" w:rsidRDefault="00705376" w:rsidP="007053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Музычук Дарья </w:t>
      </w:r>
      <w:r w:rsidRPr="00705376">
        <w:rPr>
          <w:rFonts w:ascii="Arial" w:hAnsi="Arial" w:cs="Arial"/>
          <w:sz w:val="24"/>
          <w:szCs w:val="24"/>
        </w:rPr>
        <w:t>+7(919) 720-35-65</w:t>
      </w:r>
      <w:r>
        <w:rPr>
          <w:rFonts w:ascii="Arial" w:hAnsi="Arial" w:cs="Arial"/>
          <w:sz w:val="24"/>
          <w:szCs w:val="24"/>
        </w:rPr>
        <w:t xml:space="preserve"> </w:t>
      </w:r>
      <w:r w:rsidR="000A6761" w:rsidRPr="000A6761">
        <w:rPr>
          <w:rFonts w:ascii="Arial" w:hAnsi="Arial" w:cs="Arial"/>
          <w:sz w:val="24"/>
          <w:szCs w:val="24"/>
        </w:rPr>
        <w:t>dgmuzychuk@nzsd.ru</w:t>
      </w:r>
    </w:p>
    <w:p w14:paraId="517B4738" w14:textId="6D6D30C8" w:rsidR="00705376" w:rsidRDefault="00705376" w:rsidP="00705376">
      <w:pPr>
        <w:pStyle w:val="2"/>
        <w:shd w:val="clear" w:color="auto" w:fill="auto"/>
        <w:spacing w:before="0" w:after="0" w:line="360" w:lineRule="auto"/>
        <w:ind w:right="23" w:firstLine="0"/>
        <w:jc w:val="both"/>
        <w:rPr>
          <w:rFonts w:ascii="Arial" w:hAnsi="Arial" w:cs="Arial"/>
          <w:sz w:val="24"/>
          <w:szCs w:val="24"/>
        </w:rPr>
      </w:pPr>
    </w:p>
    <w:p w14:paraId="17CB2495" w14:textId="5FE5F66B" w:rsidR="00705376" w:rsidRPr="00705376" w:rsidRDefault="00705376" w:rsidP="007053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Карпова Елена </w:t>
      </w:r>
      <w:r w:rsidRPr="00705376">
        <w:rPr>
          <w:rFonts w:ascii="Arial" w:hAnsi="Arial" w:cs="Arial"/>
          <w:sz w:val="24"/>
          <w:szCs w:val="24"/>
        </w:rPr>
        <w:t>+7</w:t>
      </w:r>
      <w:r>
        <w:rPr>
          <w:rFonts w:ascii="Arial" w:hAnsi="Arial" w:cs="Arial"/>
          <w:sz w:val="24"/>
          <w:szCs w:val="24"/>
        </w:rPr>
        <w:t>(</w:t>
      </w:r>
      <w:r w:rsidRPr="00705376">
        <w:rPr>
          <w:rFonts w:ascii="Arial" w:hAnsi="Arial" w:cs="Arial"/>
          <w:sz w:val="24"/>
          <w:szCs w:val="24"/>
        </w:rPr>
        <w:t>985</w:t>
      </w:r>
      <w:r>
        <w:rPr>
          <w:rFonts w:ascii="Arial" w:hAnsi="Arial" w:cs="Arial"/>
          <w:sz w:val="24"/>
          <w:szCs w:val="24"/>
        </w:rPr>
        <w:t>)</w:t>
      </w:r>
      <w:r w:rsidRPr="00705376">
        <w:rPr>
          <w:rFonts w:ascii="Arial" w:hAnsi="Arial" w:cs="Arial"/>
          <w:sz w:val="24"/>
          <w:szCs w:val="24"/>
        </w:rPr>
        <w:t> 393</w:t>
      </w:r>
      <w:r>
        <w:rPr>
          <w:rFonts w:ascii="Arial" w:hAnsi="Arial" w:cs="Arial"/>
          <w:sz w:val="24"/>
          <w:szCs w:val="24"/>
        </w:rPr>
        <w:t>-</w:t>
      </w:r>
      <w:r w:rsidRPr="00705376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-</w:t>
      </w:r>
      <w:r w:rsidRPr="00705376">
        <w:rPr>
          <w:rFonts w:ascii="Arial" w:hAnsi="Arial" w:cs="Arial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 xml:space="preserve"> </w:t>
      </w:r>
      <w:r w:rsidR="000A6761" w:rsidRPr="000A6761">
        <w:rPr>
          <w:rFonts w:ascii="Arial" w:hAnsi="Arial" w:cs="Arial"/>
          <w:sz w:val="24"/>
          <w:szCs w:val="24"/>
        </w:rPr>
        <w:t>evkarpova@nzsd.ru</w:t>
      </w:r>
    </w:p>
    <w:p w14:paraId="478D29D9" w14:textId="07D44D78" w:rsidR="00705376" w:rsidRPr="00705376" w:rsidRDefault="00705376" w:rsidP="00705376">
      <w:pPr>
        <w:pStyle w:val="2"/>
        <w:shd w:val="clear" w:color="auto" w:fill="auto"/>
        <w:spacing w:before="0" w:after="0" w:line="360" w:lineRule="auto"/>
        <w:ind w:right="23" w:firstLine="0"/>
        <w:jc w:val="both"/>
        <w:rPr>
          <w:rFonts w:ascii="Arial" w:hAnsi="Arial" w:cs="Arial"/>
          <w:sz w:val="24"/>
          <w:szCs w:val="24"/>
        </w:rPr>
      </w:pPr>
    </w:p>
    <w:sectPr w:rsidR="00705376" w:rsidRPr="00705376" w:rsidSect="00816A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0D85"/>
    <w:multiLevelType w:val="multilevel"/>
    <w:tmpl w:val="3EB89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61"/>
    <w:rsid w:val="00020DAC"/>
    <w:rsid w:val="000A6761"/>
    <w:rsid w:val="00131B3C"/>
    <w:rsid w:val="001718D7"/>
    <w:rsid w:val="001D412C"/>
    <w:rsid w:val="0029000F"/>
    <w:rsid w:val="003102D1"/>
    <w:rsid w:val="0036296B"/>
    <w:rsid w:val="003F61A3"/>
    <w:rsid w:val="00463493"/>
    <w:rsid w:val="00477F91"/>
    <w:rsid w:val="004B5405"/>
    <w:rsid w:val="006008FB"/>
    <w:rsid w:val="006057D0"/>
    <w:rsid w:val="00616270"/>
    <w:rsid w:val="0066053B"/>
    <w:rsid w:val="00705376"/>
    <w:rsid w:val="00722CA3"/>
    <w:rsid w:val="00732406"/>
    <w:rsid w:val="007B5C15"/>
    <w:rsid w:val="008D4F1E"/>
    <w:rsid w:val="00AC6429"/>
    <w:rsid w:val="00AE58CD"/>
    <w:rsid w:val="00B8606A"/>
    <w:rsid w:val="00C44CAE"/>
    <w:rsid w:val="00D933EA"/>
    <w:rsid w:val="00DE180A"/>
    <w:rsid w:val="00EF6B20"/>
    <w:rsid w:val="00F44CFB"/>
    <w:rsid w:val="00F61B61"/>
    <w:rsid w:val="00FB4D47"/>
    <w:rsid w:val="00FE1EB4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D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6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1B6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9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9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102D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02D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02D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02D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02D1"/>
    <w:rPr>
      <w:b/>
      <w:bCs/>
      <w:sz w:val="20"/>
      <w:szCs w:val="20"/>
    </w:rPr>
  </w:style>
  <w:style w:type="character" w:customStyle="1" w:styleId="ac">
    <w:name w:val="Основной текст_"/>
    <w:link w:val="2"/>
    <w:locked/>
    <w:rsid w:val="00477F91"/>
    <w:rPr>
      <w:rFonts w:ascii="Tahoma" w:hAnsi="Tahoma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c"/>
    <w:rsid w:val="00477F91"/>
    <w:pPr>
      <w:widowControl w:val="0"/>
      <w:shd w:val="clear" w:color="auto" w:fill="FFFFFF"/>
      <w:spacing w:before="60" w:after="60" w:line="240" w:lineRule="atLeast"/>
      <w:ind w:hanging="380"/>
      <w:jc w:val="right"/>
    </w:pPr>
    <w:rPr>
      <w:rFonts w:ascii="Tahoma" w:hAnsi="Tahoma"/>
      <w:sz w:val="19"/>
      <w:szCs w:val="19"/>
    </w:rPr>
  </w:style>
  <w:style w:type="character" w:customStyle="1" w:styleId="20">
    <w:name w:val="Основной текст (2)_"/>
    <w:link w:val="21"/>
    <w:rsid w:val="00477F9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77F91"/>
    <w:pPr>
      <w:widowControl w:val="0"/>
      <w:shd w:val="clear" w:color="auto" w:fill="FFFFFF"/>
      <w:spacing w:after="3300" w:line="410" w:lineRule="exact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6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1B6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9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9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102D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02D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02D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02D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02D1"/>
    <w:rPr>
      <w:b/>
      <w:bCs/>
      <w:sz w:val="20"/>
      <w:szCs w:val="20"/>
    </w:rPr>
  </w:style>
  <w:style w:type="character" w:customStyle="1" w:styleId="ac">
    <w:name w:val="Основной текст_"/>
    <w:link w:val="2"/>
    <w:locked/>
    <w:rsid w:val="00477F91"/>
    <w:rPr>
      <w:rFonts w:ascii="Tahoma" w:hAnsi="Tahoma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c"/>
    <w:rsid w:val="00477F91"/>
    <w:pPr>
      <w:widowControl w:val="0"/>
      <w:shd w:val="clear" w:color="auto" w:fill="FFFFFF"/>
      <w:spacing w:before="60" w:after="60" w:line="240" w:lineRule="atLeast"/>
      <w:ind w:hanging="380"/>
      <w:jc w:val="right"/>
    </w:pPr>
    <w:rPr>
      <w:rFonts w:ascii="Tahoma" w:hAnsi="Tahoma"/>
      <w:sz w:val="19"/>
      <w:szCs w:val="19"/>
    </w:rPr>
  </w:style>
  <w:style w:type="character" w:customStyle="1" w:styleId="20">
    <w:name w:val="Основной текст (2)_"/>
    <w:link w:val="21"/>
    <w:rsid w:val="00477F9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77F91"/>
    <w:pPr>
      <w:widowControl w:val="0"/>
      <w:shd w:val="clear" w:color="auto" w:fill="FFFFFF"/>
      <w:spacing w:after="3300" w:line="410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zs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Князева</dc:creator>
  <cp:lastModifiedBy>Дарья Музычук</cp:lastModifiedBy>
  <cp:revision>4</cp:revision>
  <dcterms:created xsi:type="dcterms:W3CDTF">2021-02-26T09:15:00Z</dcterms:created>
  <dcterms:modified xsi:type="dcterms:W3CDTF">2021-02-26T09:26:00Z</dcterms:modified>
</cp:coreProperties>
</file>